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2F7D" w:rsidRDefault="00C308CA" w:rsidP="00DF198B">
      <w:pPr>
        <w:pStyle w:val="GraphicAnchor"/>
      </w:pPr>
      <w:r w:rsidRPr="004909D9">
        <w:rPr>
          <w:noProof/>
        </w:rPr>
        <w:drawing>
          <wp:anchor distT="0" distB="0" distL="114300" distR="114300" simplePos="0" relativeHeight="251660288" behindDoc="1" locked="0" layoutInCell="1" allowOverlap="1" wp14:anchorId="5599B41D" wp14:editId="633DDCE8">
            <wp:simplePos x="0" y="0"/>
            <wp:positionH relativeFrom="margin">
              <wp:align>right</wp:align>
            </wp:positionH>
            <wp:positionV relativeFrom="margin">
              <wp:posOffset>5457190</wp:posOffset>
            </wp:positionV>
            <wp:extent cx="6858000" cy="6962775"/>
            <wp:effectExtent l="0" t="0" r="0" b="9525"/>
            <wp:wrapNone/>
            <wp:docPr id="3" name="Picture 3">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dec="http://schemas.microsoft.com/office/drawing/2017/decorative" xmlns:cx1="http://schemas.microsoft.com/office/drawing/2015/9/8/chartex"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6962775"/>
                    </a:xfrm>
                    <a:prstGeom prst="rect">
                      <a:avLst/>
                    </a:prstGeom>
                  </pic:spPr>
                </pic:pic>
              </a:graphicData>
            </a:graphic>
            <wp14:sizeRelH relativeFrom="page">
              <wp14:pctWidth>0</wp14:pctWidth>
            </wp14:sizeRelH>
            <wp14:sizeRelV relativeFrom="page">
              <wp14:pctHeight>0</wp14:pctHeight>
            </wp14:sizeRelV>
          </wp:anchor>
        </w:drawing>
      </w:r>
      <w:r w:rsidR="00DF198B" w:rsidRPr="004909D9">
        <w:rPr>
          <w:noProof/>
        </w:rPr>
        <w:drawing>
          <wp:anchor distT="0" distB="0" distL="114300" distR="114300" simplePos="0" relativeHeight="251658240" behindDoc="1" locked="0" layoutInCell="1" allowOverlap="1" wp14:anchorId="3AA2CB23" wp14:editId="6E09D6BB">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dec="http://schemas.microsoft.com/office/drawing/2017/decorative" xmlns:cx1="http://schemas.microsoft.com/office/drawing/2015/9/8/chartex"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7C3D1D">
        <w:t>mllmml</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Tr="00185F4A">
        <w:trPr>
          <w:trHeight w:val="1083"/>
        </w:trPr>
        <w:tc>
          <w:tcPr>
            <w:tcW w:w="10790" w:type="dxa"/>
            <w:gridSpan w:val="9"/>
          </w:tcPr>
          <w:p w:rsidR="00DF198B" w:rsidRDefault="00DF198B"/>
        </w:tc>
      </w:tr>
      <w:tr w:rsidR="00DF198B" w:rsidTr="00185F4A">
        <w:trPr>
          <w:trHeight w:val="1068"/>
        </w:trPr>
        <w:tc>
          <w:tcPr>
            <w:tcW w:w="1198" w:type="dxa"/>
            <w:gridSpan w:val="2"/>
            <w:tcBorders>
              <w:right w:val="single" w:sz="18" w:space="0" w:color="476166" w:themeColor="accent1"/>
            </w:tcBorders>
          </w:tcPr>
          <w:p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rsidR="00DF198B" w:rsidRPr="00DF198B" w:rsidRDefault="00C308CA" w:rsidP="00C308CA">
            <w:pPr>
              <w:pStyle w:val="Heading1"/>
            </w:pPr>
            <w:r>
              <w:t>Project Report</w:t>
            </w:r>
          </w:p>
        </w:tc>
        <w:tc>
          <w:tcPr>
            <w:tcW w:w="1199" w:type="dxa"/>
            <w:gridSpan w:val="2"/>
            <w:tcBorders>
              <w:left w:val="single" w:sz="18" w:space="0" w:color="476166" w:themeColor="accent1"/>
            </w:tcBorders>
          </w:tcPr>
          <w:p w:rsidR="00DF198B" w:rsidRDefault="00DF198B"/>
        </w:tc>
      </w:tr>
      <w:tr w:rsidR="00DF198B" w:rsidTr="00185F4A">
        <w:trPr>
          <w:trHeight w:val="1837"/>
        </w:trPr>
        <w:tc>
          <w:tcPr>
            <w:tcW w:w="1170" w:type="dxa"/>
          </w:tcPr>
          <w:p w:rsidR="00DF198B" w:rsidRDefault="00DF198B"/>
        </w:tc>
        <w:tc>
          <w:tcPr>
            <w:tcW w:w="8460" w:type="dxa"/>
            <w:gridSpan w:val="7"/>
          </w:tcPr>
          <w:p w:rsidR="00DF198B" w:rsidRDefault="00DF198B"/>
        </w:tc>
        <w:tc>
          <w:tcPr>
            <w:tcW w:w="1160" w:type="dxa"/>
          </w:tcPr>
          <w:p w:rsidR="00DF198B" w:rsidRDefault="00DF198B"/>
        </w:tc>
      </w:tr>
      <w:tr w:rsidR="00DF198B" w:rsidTr="00185F4A">
        <w:trPr>
          <w:trHeight w:val="929"/>
        </w:trPr>
        <w:tc>
          <w:tcPr>
            <w:tcW w:w="2397" w:type="dxa"/>
            <w:gridSpan w:val="4"/>
          </w:tcPr>
          <w:p w:rsidR="00DF198B" w:rsidRDefault="00DF198B"/>
        </w:tc>
        <w:tc>
          <w:tcPr>
            <w:tcW w:w="5995" w:type="dxa"/>
            <w:shd w:val="clear" w:color="auto" w:fill="FFFFFF" w:themeFill="background1"/>
          </w:tcPr>
          <w:p w:rsidR="00DF198B" w:rsidRPr="00DF198B" w:rsidRDefault="00DF198B" w:rsidP="00DF198B">
            <w:pPr>
              <w:jc w:val="center"/>
              <w:rPr>
                <w:rFonts w:ascii="Georgia" w:hAnsi="Georgia"/>
                <w:sz w:val="48"/>
                <w:szCs w:val="48"/>
              </w:rPr>
            </w:pPr>
          </w:p>
        </w:tc>
        <w:tc>
          <w:tcPr>
            <w:tcW w:w="2398" w:type="dxa"/>
            <w:gridSpan w:val="4"/>
          </w:tcPr>
          <w:p w:rsidR="00DF198B" w:rsidRDefault="00DF198B"/>
        </w:tc>
      </w:tr>
      <w:tr w:rsidR="00DF198B" w:rsidTr="00185F4A">
        <w:trPr>
          <w:trHeight w:val="1460"/>
        </w:trPr>
        <w:tc>
          <w:tcPr>
            <w:tcW w:w="2397" w:type="dxa"/>
            <w:gridSpan w:val="4"/>
          </w:tcPr>
          <w:p w:rsidR="00DF198B" w:rsidRDefault="00DF198B"/>
        </w:tc>
        <w:tc>
          <w:tcPr>
            <w:tcW w:w="5995" w:type="dxa"/>
            <w:shd w:val="clear" w:color="auto" w:fill="FFFFFF" w:themeFill="background1"/>
          </w:tcPr>
          <w:p w:rsidR="00C308CA" w:rsidRPr="00C308CA" w:rsidRDefault="00C308CA" w:rsidP="007C3D1D"/>
        </w:tc>
        <w:tc>
          <w:tcPr>
            <w:tcW w:w="2398" w:type="dxa"/>
            <w:gridSpan w:val="4"/>
          </w:tcPr>
          <w:p w:rsidR="00DF198B" w:rsidRDefault="00DF198B"/>
        </w:tc>
      </w:tr>
      <w:tr w:rsidR="00DF198B" w:rsidTr="00C308CA">
        <w:trPr>
          <w:trHeight w:val="5104"/>
        </w:trPr>
        <w:tc>
          <w:tcPr>
            <w:tcW w:w="2397" w:type="dxa"/>
            <w:gridSpan w:val="4"/>
            <w:vAlign w:val="bottom"/>
          </w:tcPr>
          <w:p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rsidR="00DF198B" w:rsidRDefault="00DF198B" w:rsidP="007C3D1D">
            <w:pPr>
              <w:pStyle w:val="Heading3"/>
              <w:jc w:val="left"/>
            </w:pPr>
          </w:p>
          <w:p w:rsidR="007C3D1D" w:rsidRDefault="007C3D1D" w:rsidP="007C3D1D"/>
          <w:p w:rsidR="007C3D1D" w:rsidRDefault="007C3D1D" w:rsidP="007C3D1D"/>
          <w:p w:rsidR="007C3D1D" w:rsidRPr="007C3D1D" w:rsidRDefault="007C3D1D" w:rsidP="007C3D1D"/>
        </w:tc>
        <w:tc>
          <w:tcPr>
            <w:tcW w:w="2398" w:type="dxa"/>
            <w:gridSpan w:val="4"/>
            <w:vAlign w:val="bottom"/>
          </w:tcPr>
          <w:p w:rsidR="00DF198B" w:rsidRDefault="00DF198B" w:rsidP="00DF198B">
            <w:pPr>
              <w:jc w:val="center"/>
            </w:pPr>
          </w:p>
        </w:tc>
      </w:tr>
      <w:tr w:rsidR="00DF198B" w:rsidTr="00185F4A">
        <w:tc>
          <w:tcPr>
            <w:tcW w:w="2340" w:type="dxa"/>
            <w:gridSpan w:val="3"/>
          </w:tcPr>
          <w:p w:rsidR="00DF198B" w:rsidRDefault="00DF198B"/>
        </w:tc>
        <w:tc>
          <w:tcPr>
            <w:tcW w:w="6120" w:type="dxa"/>
            <w:gridSpan w:val="3"/>
          </w:tcPr>
          <w:p w:rsidR="00DF198B" w:rsidRDefault="00DF198B"/>
        </w:tc>
        <w:tc>
          <w:tcPr>
            <w:tcW w:w="2330" w:type="dxa"/>
            <w:gridSpan w:val="3"/>
          </w:tcPr>
          <w:p w:rsidR="00DF198B" w:rsidRDefault="00DF198B"/>
        </w:tc>
      </w:tr>
    </w:tbl>
    <w:p w:rsidR="00DF198B" w:rsidRDefault="00DF198B"/>
    <w:p w:rsidR="00DF198B" w:rsidRDefault="002D2200" w:rsidP="002D2200">
      <w:pPr>
        <w:pStyle w:val="GraphicAnchor"/>
      </w:pPr>
      <w:r w:rsidRPr="004909D9">
        <w:rPr>
          <w:noProof/>
        </w:rPr>
        <mc:AlternateContent>
          <mc:Choice Requires="wps">
            <w:drawing>
              <wp:anchor distT="0" distB="0" distL="114300" distR="114300" simplePos="0" relativeHeight="251657215" behindDoc="1" locked="0" layoutInCell="1" allowOverlap="1" wp14:anchorId="193578B9" wp14:editId="0A7FC88F">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dec="http://schemas.microsoft.com/office/drawing/2017/decorative" xmlns:cx1="http://schemas.microsoft.com/office/drawing/2015/9/8/chartex"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74F47A64" id="Rectangle 2" o:spid="_x0000_s1026"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" fillcolor="#476166 [3204]" stroked="f" strokeweight="2pt">
                <v:stroke miterlimit="4"/>
                <v:textbox inset="3pt,3pt,3pt,3pt"/>
              </v:rect>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rsidTr="00185F4A">
        <w:trPr>
          <w:trHeight w:val="1152"/>
        </w:trPr>
        <w:tc>
          <w:tcPr>
            <w:tcW w:w="2158" w:type="dxa"/>
          </w:tcPr>
          <w:p w:rsidR="002D2200" w:rsidRDefault="002D2200"/>
        </w:tc>
        <w:tc>
          <w:tcPr>
            <w:tcW w:w="2158" w:type="dxa"/>
            <w:gridSpan w:val="3"/>
            <w:tcBorders>
              <w:bottom w:val="single" w:sz="18" w:space="0" w:color="476166" w:themeColor="accent1"/>
            </w:tcBorders>
          </w:tcPr>
          <w:p w:rsidR="002D2200" w:rsidRDefault="002D2200"/>
        </w:tc>
        <w:tc>
          <w:tcPr>
            <w:tcW w:w="2158" w:type="dxa"/>
            <w:tcBorders>
              <w:bottom w:val="single" w:sz="18" w:space="0" w:color="476166" w:themeColor="accent1"/>
            </w:tcBorders>
          </w:tcPr>
          <w:p w:rsidR="002D2200" w:rsidRDefault="002D2200"/>
        </w:tc>
        <w:tc>
          <w:tcPr>
            <w:tcW w:w="2167" w:type="dxa"/>
            <w:gridSpan w:val="3"/>
            <w:tcBorders>
              <w:bottom w:val="single" w:sz="18" w:space="0" w:color="476166" w:themeColor="accent1"/>
            </w:tcBorders>
          </w:tcPr>
          <w:p w:rsidR="002D2200" w:rsidRDefault="002D2200"/>
        </w:tc>
        <w:tc>
          <w:tcPr>
            <w:tcW w:w="2158" w:type="dxa"/>
          </w:tcPr>
          <w:p w:rsidR="002D2200" w:rsidRDefault="002D2200"/>
        </w:tc>
      </w:tr>
      <w:tr w:rsidR="002D2200" w:rsidTr="00185F4A">
        <w:trPr>
          <w:trHeight w:val="664"/>
        </w:trPr>
        <w:tc>
          <w:tcPr>
            <w:tcW w:w="2158" w:type="dxa"/>
            <w:tcBorders>
              <w:right w:val="single" w:sz="18" w:space="0" w:color="476166" w:themeColor="accent1"/>
            </w:tcBorders>
          </w:tcPr>
          <w:p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rsidR="007C3D1D" w:rsidRDefault="007C3D1D" w:rsidP="007C3D1D">
            <w:pPr>
              <w:pStyle w:val="Heading4"/>
              <w:jc w:val="left"/>
            </w:pPr>
            <w:bookmarkStart w:id="0" w:name="_GoBack"/>
            <w:bookmarkEnd w:id="0"/>
          </w:p>
          <w:p w:rsidR="007C3D1D" w:rsidRDefault="007C3D1D" w:rsidP="007C3D1D">
            <w:pPr>
              <w:pStyle w:val="Heading4"/>
              <w:jc w:val="left"/>
            </w:pPr>
          </w:p>
          <w:p w:rsidR="002D2200" w:rsidRPr="00E74B29" w:rsidRDefault="00C308CA" w:rsidP="007C3D1D">
            <w:pPr>
              <w:pStyle w:val="Heading4"/>
            </w:pPr>
            <w:r>
              <w:lastRenderedPageBreak/>
              <w:t>Working</w:t>
            </w:r>
          </w:p>
        </w:tc>
        <w:tc>
          <w:tcPr>
            <w:tcW w:w="2158" w:type="dxa"/>
            <w:tcBorders>
              <w:left w:val="single" w:sz="18" w:space="0" w:color="476166" w:themeColor="accent1"/>
            </w:tcBorders>
          </w:tcPr>
          <w:p w:rsidR="002D2200" w:rsidRDefault="002D2200"/>
        </w:tc>
      </w:tr>
      <w:tr w:rsidR="002D2200" w:rsidTr="00185F4A">
        <w:trPr>
          <w:trHeight w:val="311"/>
        </w:trPr>
        <w:tc>
          <w:tcPr>
            <w:tcW w:w="2158" w:type="dxa"/>
          </w:tcPr>
          <w:p w:rsidR="002D2200" w:rsidRDefault="002D2200"/>
        </w:tc>
        <w:tc>
          <w:tcPr>
            <w:tcW w:w="2158" w:type="dxa"/>
            <w:gridSpan w:val="3"/>
            <w:tcBorders>
              <w:top w:val="single" w:sz="18" w:space="0" w:color="476166" w:themeColor="accent1"/>
              <w:bottom w:val="single" w:sz="18" w:space="0" w:color="476166" w:themeColor="accent1"/>
            </w:tcBorders>
          </w:tcPr>
          <w:p w:rsidR="002D2200" w:rsidRDefault="002D2200"/>
        </w:tc>
        <w:tc>
          <w:tcPr>
            <w:tcW w:w="2158" w:type="dxa"/>
            <w:tcBorders>
              <w:top w:val="single" w:sz="18" w:space="0" w:color="476166" w:themeColor="accent1"/>
              <w:bottom w:val="single" w:sz="18" w:space="0" w:color="476166" w:themeColor="accent1"/>
            </w:tcBorders>
          </w:tcPr>
          <w:p w:rsidR="002D2200" w:rsidRDefault="002D2200"/>
        </w:tc>
        <w:tc>
          <w:tcPr>
            <w:tcW w:w="2167" w:type="dxa"/>
            <w:gridSpan w:val="3"/>
            <w:tcBorders>
              <w:top w:val="single" w:sz="18" w:space="0" w:color="476166" w:themeColor="accent1"/>
              <w:bottom w:val="single" w:sz="18" w:space="0" w:color="476166" w:themeColor="accent1"/>
            </w:tcBorders>
          </w:tcPr>
          <w:p w:rsidR="002D2200" w:rsidRDefault="002D2200"/>
        </w:tc>
        <w:tc>
          <w:tcPr>
            <w:tcW w:w="2158" w:type="dxa"/>
          </w:tcPr>
          <w:p w:rsidR="002D2200" w:rsidRDefault="002D2200"/>
        </w:tc>
      </w:tr>
      <w:tr w:rsidR="00E74B29" w:rsidTr="00185F4A">
        <w:trPr>
          <w:trHeight w:val="576"/>
        </w:trPr>
        <w:tc>
          <w:tcPr>
            <w:tcW w:w="2158" w:type="dxa"/>
            <w:tcBorders>
              <w:right w:val="single" w:sz="18" w:space="0" w:color="476166" w:themeColor="accent1"/>
            </w:tcBorders>
          </w:tcPr>
          <w:p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rsidR="00E74B29" w:rsidRDefault="00E74B29"/>
        </w:tc>
        <w:tc>
          <w:tcPr>
            <w:tcW w:w="4321" w:type="dxa"/>
            <w:gridSpan w:val="3"/>
            <w:tcBorders>
              <w:top w:val="single" w:sz="18" w:space="0" w:color="476166" w:themeColor="accent1"/>
            </w:tcBorders>
            <w:shd w:val="clear" w:color="auto" w:fill="FFFFFF" w:themeFill="background1"/>
          </w:tcPr>
          <w:p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rsidR="00E74B29" w:rsidRDefault="00E74B29"/>
        </w:tc>
        <w:tc>
          <w:tcPr>
            <w:tcW w:w="2158" w:type="dxa"/>
            <w:tcBorders>
              <w:left w:val="single" w:sz="18" w:space="0" w:color="476166" w:themeColor="accent1"/>
            </w:tcBorders>
          </w:tcPr>
          <w:p w:rsidR="00E74B29" w:rsidRDefault="00E74B29"/>
        </w:tc>
      </w:tr>
      <w:tr w:rsidR="000E4641" w:rsidTr="00185F4A">
        <w:trPr>
          <w:trHeight w:val="4447"/>
        </w:trPr>
        <w:tc>
          <w:tcPr>
            <w:tcW w:w="2158" w:type="dxa"/>
            <w:vMerge w:val="restart"/>
            <w:tcBorders>
              <w:right w:val="single" w:sz="18" w:space="0" w:color="476166" w:themeColor="accent1"/>
            </w:tcBorders>
          </w:tcPr>
          <w:p w:rsidR="000E4641" w:rsidRDefault="000E4641"/>
        </w:tc>
        <w:tc>
          <w:tcPr>
            <w:tcW w:w="542" w:type="dxa"/>
            <w:vMerge w:val="restart"/>
            <w:tcBorders>
              <w:left w:val="single" w:sz="18" w:space="0" w:color="476166" w:themeColor="accent1"/>
            </w:tcBorders>
            <w:shd w:val="clear" w:color="auto" w:fill="FFFFFF" w:themeFill="background1"/>
          </w:tcPr>
          <w:p w:rsidR="000E4641" w:rsidRDefault="000E4641"/>
        </w:tc>
        <w:tc>
          <w:tcPr>
            <w:tcW w:w="540" w:type="dxa"/>
            <w:shd w:val="clear" w:color="auto" w:fill="FFFFFF" w:themeFill="background1"/>
          </w:tcPr>
          <w:p w:rsidR="000E4641" w:rsidRDefault="000E4641"/>
        </w:tc>
        <w:tc>
          <w:tcPr>
            <w:tcW w:w="4321" w:type="dxa"/>
            <w:gridSpan w:val="3"/>
            <w:shd w:val="clear" w:color="auto" w:fill="FFFFFF" w:themeFill="background1"/>
          </w:tcPr>
          <w:p w:rsidR="000E4641" w:rsidRDefault="000E4641" w:rsidP="00C308CA">
            <w:pPr>
              <w:pStyle w:val="Text"/>
            </w:pPr>
          </w:p>
          <w:p w:rsidR="000E4641" w:rsidRPr="00E74B29" w:rsidRDefault="000E2A7E" w:rsidP="00D92FA4">
            <w:pPr>
              <w:pStyle w:val="Text"/>
            </w:pPr>
            <w:r>
              <w:t>The</w:t>
            </w:r>
            <w:r w:rsidR="007F4695">
              <w:t xml:space="preserve"> Database when accessed redirects the user straight to the login page. Here, if the user chooses to login, they will be taken to their homepage after they provide a valid username and password. If they choose to sign-up, they will be redirected to another page where they will have to provide relevant information about themselves and </w:t>
            </w:r>
            <w:r>
              <w:t xml:space="preserve">their workout requirements. </w:t>
            </w:r>
            <w:r w:rsidR="00D92FA4">
              <w:t xml:space="preserve">After their signup is complete, they will be redirected to their homepage and they will be provided with information about their profile and their weekly and daily requirements. </w:t>
            </w:r>
          </w:p>
        </w:tc>
        <w:tc>
          <w:tcPr>
            <w:tcW w:w="540" w:type="dxa"/>
            <w:shd w:val="clear" w:color="auto" w:fill="FFFFFF" w:themeFill="background1"/>
          </w:tcPr>
          <w:p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rsidR="000E4641" w:rsidRDefault="000E4641"/>
        </w:tc>
      </w:tr>
      <w:tr w:rsidR="000E4641" w:rsidTr="00185F4A">
        <w:trPr>
          <w:trHeight w:val="1008"/>
        </w:trPr>
        <w:tc>
          <w:tcPr>
            <w:tcW w:w="2158" w:type="dxa"/>
            <w:vMerge/>
            <w:tcBorders>
              <w:right w:val="single" w:sz="18" w:space="0" w:color="476166" w:themeColor="accent1"/>
            </w:tcBorders>
          </w:tcPr>
          <w:p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rsidR="000E4641" w:rsidRDefault="000E4641"/>
        </w:tc>
        <w:tc>
          <w:tcPr>
            <w:tcW w:w="5401" w:type="dxa"/>
            <w:gridSpan w:val="5"/>
            <w:vMerge w:val="restart"/>
            <w:shd w:val="clear" w:color="auto" w:fill="FFFFFF" w:themeFill="background1"/>
          </w:tcPr>
          <w:p w:rsidR="000E4641" w:rsidRPr="00E74B29" w:rsidRDefault="000E4641">
            <w:pPr>
              <w:rPr>
                <w:rFonts w:ascii="Georgia" w:hAnsi="Georgia"/>
                <w:sz w:val="28"/>
                <w:szCs w:val="28"/>
              </w:rPr>
            </w:pPr>
          </w:p>
        </w:tc>
        <w:tc>
          <w:tcPr>
            <w:tcW w:w="540" w:type="dxa"/>
            <w:vMerge/>
            <w:tcBorders>
              <w:bottom w:val="single" w:sz="18" w:space="0" w:color="476166" w:themeColor="accent1"/>
              <w:right w:val="single" w:sz="18" w:space="0" w:color="476166" w:themeColor="accent1"/>
            </w:tcBorders>
            <w:shd w:val="clear" w:color="auto" w:fill="FFFFFF" w:themeFill="background1"/>
          </w:tcPr>
          <w:p w:rsidR="000E4641" w:rsidRPr="00E74B29" w:rsidRDefault="000E4641">
            <w:pPr>
              <w:rPr>
                <w:rFonts w:ascii="Georgia" w:hAnsi="Georgia"/>
                <w:sz w:val="28"/>
                <w:szCs w:val="28"/>
              </w:rPr>
            </w:pPr>
          </w:p>
        </w:tc>
        <w:tc>
          <w:tcPr>
            <w:tcW w:w="2158" w:type="dxa"/>
            <w:vMerge/>
            <w:tcBorders>
              <w:left w:val="single" w:sz="18" w:space="0" w:color="476166" w:themeColor="accent1"/>
            </w:tcBorders>
          </w:tcPr>
          <w:p w:rsidR="000E4641" w:rsidRDefault="000E4641"/>
        </w:tc>
      </w:tr>
      <w:tr w:rsidR="000E4641" w:rsidTr="00185F4A">
        <w:trPr>
          <w:trHeight w:val="1728"/>
        </w:trPr>
        <w:tc>
          <w:tcPr>
            <w:tcW w:w="2158" w:type="dxa"/>
            <w:vMerge w:val="restart"/>
          </w:tcPr>
          <w:p w:rsidR="000E4641" w:rsidRDefault="000E4641"/>
        </w:tc>
        <w:tc>
          <w:tcPr>
            <w:tcW w:w="542" w:type="dxa"/>
            <w:tcBorders>
              <w:top w:val="single" w:sz="18" w:space="0" w:color="476166" w:themeColor="accent1"/>
            </w:tcBorders>
          </w:tcPr>
          <w:p w:rsidR="000E4641" w:rsidRDefault="000E4641" w:rsidP="00E74B29">
            <w:pPr>
              <w:jc w:val="center"/>
            </w:pPr>
          </w:p>
        </w:tc>
        <w:tc>
          <w:tcPr>
            <w:tcW w:w="5401" w:type="dxa"/>
            <w:gridSpan w:val="5"/>
            <w:vMerge/>
          </w:tcPr>
          <w:p w:rsidR="000E4641" w:rsidRDefault="000E4641" w:rsidP="00E74B29">
            <w:pPr>
              <w:jc w:val="center"/>
            </w:pPr>
          </w:p>
        </w:tc>
        <w:tc>
          <w:tcPr>
            <w:tcW w:w="540" w:type="dxa"/>
            <w:tcBorders>
              <w:top w:val="single" w:sz="18" w:space="0" w:color="476166" w:themeColor="accent1"/>
            </w:tcBorders>
          </w:tcPr>
          <w:p w:rsidR="000E4641" w:rsidRDefault="000E4641" w:rsidP="00E74B29">
            <w:pPr>
              <w:jc w:val="center"/>
            </w:pPr>
          </w:p>
        </w:tc>
        <w:tc>
          <w:tcPr>
            <w:tcW w:w="2158" w:type="dxa"/>
            <w:vMerge w:val="restart"/>
          </w:tcPr>
          <w:p w:rsidR="000E4641" w:rsidRDefault="000E4641"/>
        </w:tc>
      </w:tr>
      <w:tr w:rsidR="000E4641" w:rsidTr="00185F4A">
        <w:trPr>
          <w:trHeight w:val="1728"/>
        </w:trPr>
        <w:tc>
          <w:tcPr>
            <w:tcW w:w="2158" w:type="dxa"/>
            <w:vMerge/>
          </w:tcPr>
          <w:p w:rsidR="000E4641" w:rsidRDefault="000E4641"/>
        </w:tc>
        <w:tc>
          <w:tcPr>
            <w:tcW w:w="542" w:type="dxa"/>
          </w:tcPr>
          <w:p w:rsidR="000E4641" w:rsidRDefault="000E4641" w:rsidP="00E74B29">
            <w:pPr>
              <w:jc w:val="center"/>
            </w:pPr>
          </w:p>
        </w:tc>
        <w:tc>
          <w:tcPr>
            <w:tcW w:w="5401" w:type="dxa"/>
            <w:gridSpan w:val="5"/>
            <w:vMerge/>
          </w:tcPr>
          <w:p w:rsidR="000E4641" w:rsidRDefault="000E4641" w:rsidP="00E74B29">
            <w:pPr>
              <w:jc w:val="center"/>
            </w:pPr>
          </w:p>
        </w:tc>
        <w:tc>
          <w:tcPr>
            <w:tcW w:w="540" w:type="dxa"/>
          </w:tcPr>
          <w:p w:rsidR="000E4641" w:rsidRDefault="000E4641" w:rsidP="00E74B29">
            <w:pPr>
              <w:jc w:val="center"/>
            </w:pPr>
          </w:p>
        </w:tc>
        <w:tc>
          <w:tcPr>
            <w:tcW w:w="2158" w:type="dxa"/>
            <w:vMerge/>
          </w:tcPr>
          <w:p w:rsidR="000E4641" w:rsidRDefault="000E4641"/>
        </w:tc>
      </w:tr>
    </w:tbl>
    <w:p w:rsidR="002D2200" w:rsidRDefault="002D2200"/>
    <w:p w:rsidR="00E74B29" w:rsidRDefault="000E4641" w:rsidP="0048120C">
      <w:pPr>
        <w:pStyle w:val="GraphicAnchor"/>
      </w:pPr>
      <w:r w:rsidRPr="004909D9">
        <w:rPr>
          <w:noProof/>
        </w:rPr>
        <w:drawing>
          <wp:anchor distT="0" distB="0" distL="114300" distR="114300" simplePos="0" relativeHeight="251662336" behindDoc="1" locked="0" layoutInCell="1" allowOverlap="1" wp14:anchorId="7C249C8B" wp14:editId="47E3B807">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dec="http://schemas.microsoft.com/office/drawing/2017/decorative" xmlns:cx1="http://schemas.microsoft.com/office/drawing/2015/9/8/chartex"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rsidTr="00185F4A">
        <w:trPr>
          <w:trHeight w:val="2537"/>
        </w:trPr>
        <w:tc>
          <w:tcPr>
            <w:tcW w:w="2158" w:type="dxa"/>
            <w:gridSpan w:val="2"/>
          </w:tcPr>
          <w:p w:rsidR="0048120C" w:rsidRDefault="0048120C"/>
        </w:tc>
        <w:tc>
          <w:tcPr>
            <w:tcW w:w="2158" w:type="dxa"/>
            <w:tcBorders>
              <w:bottom w:val="single" w:sz="18" w:space="0" w:color="476166" w:themeColor="accent1"/>
            </w:tcBorders>
          </w:tcPr>
          <w:p w:rsidR="0048120C" w:rsidRDefault="0048120C"/>
        </w:tc>
        <w:tc>
          <w:tcPr>
            <w:tcW w:w="2158" w:type="dxa"/>
            <w:tcBorders>
              <w:bottom w:val="single" w:sz="18" w:space="0" w:color="476166" w:themeColor="accent1"/>
            </w:tcBorders>
          </w:tcPr>
          <w:p w:rsidR="0048120C" w:rsidRDefault="0048120C"/>
        </w:tc>
        <w:tc>
          <w:tcPr>
            <w:tcW w:w="2158" w:type="dxa"/>
            <w:tcBorders>
              <w:bottom w:val="single" w:sz="18" w:space="0" w:color="476166" w:themeColor="accent1"/>
            </w:tcBorders>
          </w:tcPr>
          <w:p w:rsidR="0048120C" w:rsidRDefault="0048120C"/>
        </w:tc>
        <w:tc>
          <w:tcPr>
            <w:tcW w:w="2158" w:type="dxa"/>
            <w:gridSpan w:val="2"/>
          </w:tcPr>
          <w:p w:rsidR="0048120C" w:rsidRDefault="0048120C"/>
        </w:tc>
      </w:tr>
      <w:tr w:rsidR="0048120C" w:rsidTr="00185F4A">
        <w:trPr>
          <w:trHeight w:val="800"/>
        </w:trPr>
        <w:tc>
          <w:tcPr>
            <w:tcW w:w="2158" w:type="dxa"/>
            <w:gridSpan w:val="2"/>
            <w:tcBorders>
              <w:right w:val="single" w:sz="18" w:space="0" w:color="476166" w:themeColor="accent1"/>
            </w:tcBorders>
          </w:tcPr>
          <w:p w:rsidR="0048120C" w:rsidRDefault="0048120C"/>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rsidR="0048120C" w:rsidRDefault="005A10F5" w:rsidP="00837914">
            <w:pPr>
              <w:pStyle w:val="Heading4"/>
            </w:pPr>
            <w:sdt>
              <w:sdtPr>
                <w:id w:val="19988942"/>
                <w:placeholder>
                  <w:docPart w:val="0AF451FDF1EA4F39A5C11A1B0AA1000E"/>
                </w:placeholder>
                <w:temporary/>
                <w:showingPlcHdr/>
                <w15:appearance w15:val="hidden"/>
              </w:sdtPr>
              <w:sdtEndPr/>
              <w:sdtContent>
                <w:r w:rsidR="00837914" w:rsidRPr="0048120C">
                  <w:t>THE PROCESS</w:t>
                </w:r>
              </w:sdtContent>
            </w:sdt>
          </w:p>
        </w:tc>
        <w:tc>
          <w:tcPr>
            <w:tcW w:w="2158" w:type="dxa"/>
            <w:gridSpan w:val="2"/>
            <w:tcBorders>
              <w:left w:val="single" w:sz="18" w:space="0" w:color="476166" w:themeColor="accent1"/>
            </w:tcBorders>
          </w:tcPr>
          <w:p w:rsidR="0048120C" w:rsidRDefault="0048120C"/>
        </w:tc>
      </w:tr>
      <w:tr w:rsidR="0048120C" w:rsidTr="00185F4A">
        <w:tc>
          <w:tcPr>
            <w:tcW w:w="2158" w:type="dxa"/>
            <w:gridSpan w:val="2"/>
          </w:tcPr>
          <w:p w:rsidR="0048120C" w:rsidRDefault="0048120C"/>
        </w:tc>
        <w:tc>
          <w:tcPr>
            <w:tcW w:w="2158" w:type="dxa"/>
            <w:tcBorders>
              <w:top w:val="single" w:sz="18" w:space="0" w:color="476166" w:themeColor="accent1"/>
            </w:tcBorders>
          </w:tcPr>
          <w:p w:rsidR="0048120C" w:rsidRDefault="0048120C"/>
        </w:tc>
        <w:tc>
          <w:tcPr>
            <w:tcW w:w="2158" w:type="dxa"/>
            <w:tcBorders>
              <w:top w:val="single" w:sz="18" w:space="0" w:color="476166" w:themeColor="accent1"/>
            </w:tcBorders>
          </w:tcPr>
          <w:p w:rsidR="0048120C" w:rsidRDefault="0048120C"/>
        </w:tc>
        <w:tc>
          <w:tcPr>
            <w:tcW w:w="2158" w:type="dxa"/>
            <w:tcBorders>
              <w:top w:val="single" w:sz="18" w:space="0" w:color="476166" w:themeColor="accent1"/>
            </w:tcBorders>
          </w:tcPr>
          <w:p w:rsidR="0048120C" w:rsidRDefault="0048120C"/>
        </w:tc>
        <w:tc>
          <w:tcPr>
            <w:tcW w:w="2158" w:type="dxa"/>
            <w:gridSpan w:val="2"/>
          </w:tcPr>
          <w:p w:rsidR="0048120C" w:rsidRDefault="0048120C"/>
        </w:tc>
      </w:tr>
      <w:tr w:rsidR="0048120C" w:rsidTr="00185F4A">
        <w:trPr>
          <w:trHeight w:val="4546"/>
        </w:trPr>
        <w:tc>
          <w:tcPr>
            <w:tcW w:w="1079" w:type="dxa"/>
          </w:tcPr>
          <w:p w:rsidR="0048120C" w:rsidRDefault="0048120C"/>
        </w:tc>
        <w:tc>
          <w:tcPr>
            <w:tcW w:w="8632" w:type="dxa"/>
            <w:gridSpan w:val="5"/>
            <w:tcBorders>
              <w:top w:val="single" w:sz="18" w:space="0" w:color="476166" w:themeColor="accent1"/>
              <w:bottom w:val="single" w:sz="18" w:space="0" w:color="476166" w:themeColor="accent1"/>
            </w:tcBorders>
          </w:tcPr>
          <w:p w:rsidR="0048120C" w:rsidRDefault="000E2A7E" w:rsidP="0048120C">
            <w:pPr>
              <w:pStyle w:val="Heading5"/>
            </w:pPr>
            <w:r>
              <w:t>Tables and ERD:</w:t>
            </w:r>
          </w:p>
          <w:p w:rsidR="000E2A7E" w:rsidRDefault="000E2A7E" w:rsidP="000E2A7E"/>
          <w:p w:rsidR="0048120C" w:rsidRDefault="000E2A7E" w:rsidP="000E2A7E">
            <w:pPr>
              <w:jc w:val="both"/>
            </w:pPr>
            <w:r>
              <w:t>The database is formed from four tables which track the information for each user. The main table is the “Member” table which contains the basic information of a user. The “workout plan” and “nutrition intake” tables track the workout details and nutrition details of the user respectively. And finally, the “log” table tracks the activities of a user. The ERD of this Database is given below:</w:t>
            </w:r>
          </w:p>
          <w:p w:rsidR="000E2A7E" w:rsidRDefault="000E2A7E" w:rsidP="000E2A7E">
            <w:pPr>
              <w:jc w:val="both"/>
            </w:pPr>
            <w:r>
              <w:rPr>
                <w:noProof/>
              </w:rPr>
              <w:drawing>
                <wp:inline distT="0" distB="0" distL="0" distR="0">
                  <wp:extent cx="5481320" cy="3172460"/>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j.png"/>
                          <pic:cNvPicPr/>
                        </pic:nvPicPr>
                        <pic:blipFill>
                          <a:blip r:embed="rId13">
                            <a:extLst>
                              <a:ext uri="{28A0092B-C50C-407E-A947-70E740481C1C}">
                                <a14:useLocalDpi xmlns:a14="http://schemas.microsoft.com/office/drawing/2010/main" val="0"/>
                              </a:ext>
                            </a:extLst>
                          </a:blip>
                          <a:stretch>
                            <a:fillRect/>
                          </a:stretch>
                        </pic:blipFill>
                        <pic:spPr>
                          <a:xfrm>
                            <a:off x="0" y="0"/>
                            <a:ext cx="5481320" cy="3172460"/>
                          </a:xfrm>
                          <a:prstGeom prst="rect">
                            <a:avLst/>
                          </a:prstGeom>
                        </pic:spPr>
                      </pic:pic>
                    </a:graphicData>
                  </a:graphic>
                </wp:inline>
              </w:drawing>
            </w:r>
          </w:p>
        </w:tc>
        <w:tc>
          <w:tcPr>
            <w:tcW w:w="1079" w:type="dxa"/>
          </w:tcPr>
          <w:p w:rsidR="0048120C" w:rsidRDefault="0048120C"/>
        </w:tc>
      </w:tr>
    </w:tbl>
    <w:p w:rsidR="0048120C" w:rsidRDefault="004812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rsidTr="00185F4A">
        <w:trPr>
          <w:trHeight w:val="6254"/>
        </w:trPr>
        <w:tc>
          <w:tcPr>
            <w:tcW w:w="1079" w:type="dxa"/>
          </w:tcPr>
          <w:p w:rsidR="0048120C" w:rsidRDefault="0048120C"/>
        </w:tc>
        <w:tc>
          <w:tcPr>
            <w:tcW w:w="8632" w:type="dxa"/>
            <w:gridSpan w:val="5"/>
            <w:tcBorders>
              <w:bottom w:val="single" w:sz="18" w:space="0" w:color="476166" w:themeColor="accent1"/>
            </w:tcBorders>
            <w:vAlign w:val="center"/>
          </w:tcPr>
          <w:p w:rsidR="0048120C" w:rsidRDefault="00D92FA4" w:rsidP="00D92FA4">
            <w:pPr>
              <w:pStyle w:val="Heading5"/>
            </w:pPr>
            <w:r>
              <w:t>Front-end and Back-end:</w:t>
            </w:r>
          </w:p>
          <w:p w:rsidR="00D92FA4" w:rsidRDefault="00D92FA4" w:rsidP="00D92FA4">
            <w:pPr>
              <w:rPr>
                <w:sz w:val="22"/>
              </w:rPr>
            </w:pPr>
          </w:p>
          <w:p w:rsidR="00D92FA4" w:rsidRDefault="00D92FA4" w:rsidP="00D92FA4">
            <w:pPr>
              <w:rPr>
                <w:sz w:val="22"/>
              </w:rPr>
            </w:pPr>
            <w:r>
              <w:rPr>
                <w:sz w:val="22"/>
              </w:rPr>
              <w:t>On the front-end, html is used to display the pages and take input from user. PHP is then used to process the entered data. This data is then stored through SQLPLUS in a “.</w:t>
            </w:r>
            <w:proofErr w:type="spellStart"/>
            <w:r>
              <w:rPr>
                <w:sz w:val="22"/>
              </w:rPr>
              <w:t>sql</w:t>
            </w:r>
            <w:proofErr w:type="spellEnd"/>
            <w:r>
              <w:rPr>
                <w:sz w:val="22"/>
              </w:rPr>
              <w:t xml:space="preserve">” file. </w:t>
            </w:r>
          </w:p>
          <w:p w:rsidR="00D92FA4" w:rsidRDefault="00D92FA4" w:rsidP="00D92FA4">
            <w:pPr>
              <w:rPr>
                <w:sz w:val="22"/>
              </w:rPr>
            </w:pPr>
          </w:p>
          <w:p w:rsidR="00D92FA4" w:rsidRDefault="00F80BA4" w:rsidP="00D92FA4">
            <w:pPr>
              <w:rPr>
                <w:sz w:val="22"/>
              </w:rPr>
            </w:pPr>
            <w:r w:rsidRPr="00F80BA4">
              <w:rPr>
                <w:noProof/>
                <w:sz w:val="22"/>
              </w:rPr>
              <w:drawing>
                <wp:inline distT="0" distB="0" distL="0" distR="0">
                  <wp:extent cx="5762625" cy="2629198"/>
                  <wp:effectExtent l="0" t="0" r="0" b="0"/>
                  <wp:docPr id="4" name="Picture 4" descr="C:\Users\ASD\Desktop\lg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D\Desktop\lg1.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24876" cy="2657600"/>
                          </a:xfrm>
                          <a:prstGeom prst="rect">
                            <a:avLst/>
                          </a:prstGeom>
                          <a:noFill/>
                          <a:ln>
                            <a:noFill/>
                          </a:ln>
                        </pic:spPr>
                      </pic:pic>
                    </a:graphicData>
                  </a:graphic>
                </wp:inline>
              </w:drawing>
            </w:r>
          </w:p>
          <w:p w:rsidR="00D92FA4" w:rsidRDefault="00D92FA4" w:rsidP="00D92FA4">
            <w:pPr>
              <w:rPr>
                <w:sz w:val="22"/>
              </w:rPr>
            </w:pPr>
          </w:p>
          <w:p w:rsidR="00D92FA4" w:rsidRDefault="00D92FA4" w:rsidP="00D92FA4">
            <w:pPr>
              <w:rPr>
                <w:sz w:val="22"/>
              </w:rPr>
            </w:pPr>
          </w:p>
          <w:p w:rsidR="00D92FA4" w:rsidRDefault="00D92FA4" w:rsidP="00D92FA4">
            <w:pPr>
              <w:rPr>
                <w:sz w:val="22"/>
              </w:rPr>
            </w:pPr>
          </w:p>
          <w:p w:rsidR="00F80BA4" w:rsidRDefault="00F80BA4" w:rsidP="00D92FA4">
            <w:pPr>
              <w:rPr>
                <w:sz w:val="22"/>
              </w:rPr>
            </w:pPr>
          </w:p>
          <w:p w:rsidR="00F80BA4" w:rsidRDefault="00F80BA4" w:rsidP="00D92FA4">
            <w:pPr>
              <w:rPr>
                <w:sz w:val="22"/>
              </w:rPr>
            </w:pPr>
          </w:p>
          <w:p w:rsidR="00F80BA4" w:rsidRDefault="00F80BA4" w:rsidP="00D92FA4">
            <w:pPr>
              <w:rPr>
                <w:sz w:val="22"/>
              </w:rPr>
            </w:pPr>
          </w:p>
          <w:p w:rsidR="00F80BA4" w:rsidRDefault="00F80BA4" w:rsidP="00D92FA4">
            <w:pPr>
              <w:rPr>
                <w:sz w:val="22"/>
              </w:rPr>
            </w:pPr>
            <w:r w:rsidRPr="00F80BA4">
              <w:rPr>
                <w:noProof/>
                <w:sz w:val="22"/>
              </w:rPr>
              <w:drawing>
                <wp:inline distT="0" distB="0" distL="0" distR="0">
                  <wp:extent cx="6238875" cy="1423243"/>
                  <wp:effectExtent l="0" t="0" r="0" b="5715"/>
                  <wp:docPr id="7" name="Picture 7" descr="C:\Users\ASD\Desktop\lg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D\Desktop\lg2.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10981" cy="1462505"/>
                          </a:xfrm>
                          <a:prstGeom prst="rect">
                            <a:avLst/>
                          </a:prstGeom>
                          <a:noFill/>
                          <a:ln>
                            <a:noFill/>
                          </a:ln>
                        </pic:spPr>
                      </pic:pic>
                    </a:graphicData>
                  </a:graphic>
                </wp:inline>
              </w:drawing>
            </w:r>
          </w:p>
          <w:p w:rsidR="00F80BA4" w:rsidRDefault="00F80BA4" w:rsidP="00D92FA4">
            <w:pPr>
              <w:rPr>
                <w:sz w:val="22"/>
              </w:rPr>
            </w:pPr>
          </w:p>
          <w:p w:rsidR="00F80BA4" w:rsidRDefault="00612D6D" w:rsidP="00D92FA4">
            <w:pPr>
              <w:rPr>
                <w:sz w:val="22"/>
              </w:rPr>
            </w:pPr>
            <w:r>
              <w:rPr>
                <w:noProof/>
              </w:rPr>
              <w:drawing>
                <wp:inline distT="0" distB="0" distL="0" distR="0" wp14:anchorId="23598A25" wp14:editId="7695A4DF">
                  <wp:extent cx="5481320" cy="2225040"/>
                  <wp:effectExtent l="0" t="0" r="508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1320" cy="2225040"/>
                          </a:xfrm>
                          <a:prstGeom prst="rect">
                            <a:avLst/>
                          </a:prstGeom>
                        </pic:spPr>
                      </pic:pic>
                    </a:graphicData>
                  </a:graphic>
                </wp:inline>
              </w:drawing>
            </w:r>
          </w:p>
          <w:p w:rsidR="00F91BAB" w:rsidRDefault="005D7545" w:rsidP="00D92FA4">
            <w:pPr>
              <w:rPr>
                <w:sz w:val="22"/>
              </w:rPr>
            </w:pPr>
            <w:r w:rsidRPr="005D7545">
              <w:rPr>
                <w:noProof/>
                <w:sz w:val="22"/>
              </w:rPr>
              <w:lastRenderedPageBreak/>
              <w:drawing>
                <wp:inline distT="0" distB="0" distL="0" distR="0">
                  <wp:extent cx="5695950" cy="3161801"/>
                  <wp:effectExtent l="0" t="0" r="0" b="635"/>
                  <wp:docPr id="13" name="Picture 13" descr="C:\Users\ASD\Desktop\p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D\Desktop\p2.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5142" cy="3189107"/>
                          </a:xfrm>
                          <a:prstGeom prst="rect">
                            <a:avLst/>
                          </a:prstGeom>
                          <a:noFill/>
                          <a:ln>
                            <a:noFill/>
                          </a:ln>
                        </pic:spPr>
                      </pic:pic>
                    </a:graphicData>
                  </a:graphic>
                </wp:inline>
              </w:drawing>
            </w:r>
          </w:p>
          <w:p w:rsidR="00F91BAB" w:rsidRPr="00F91BAB" w:rsidRDefault="00F91BAB" w:rsidP="00F91BAB">
            <w:pPr>
              <w:rPr>
                <w:sz w:val="22"/>
              </w:rPr>
            </w:pPr>
          </w:p>
          <w:p w:rsidR="00F91BAB" w:rsidRPr="00F91BAB" w:rsidRDefault="00F91BAB" w:rsidP="00F91BAB">
            <w:pPr>
              <w:rPr>
                <w:sz w:val="22"/>
              </w:rPr>
            </w:pPr>
          </w:p>
          <w:p w:rsidR="00F91BAB" w:rsidRDefault="00F91BAB" w:rsidP="00F91BAB">
            <w:pPr>
              <w:rPr>
                <w:sz w:val="22"/>
              </w:rPr>
            </w:pPr>
          </w:p>
          <w:p w:rsidR="00D92FA4" w:rsidRPr="00F91BAB" w:rsidRDefault="00F91BAB" w:rsidP="00F91BAB">
            <w:pPr>
              <w:rPr>
                <w:sz w:val="22"/>
              </w:rPr>
            </w:pPr>
            <w:r>
              <w:rPr>
                <w:noProof/>
              </w:rPr>
              <w:drawing>
                <wp:inline distT="0" distB="0" distL="0" distR="0" wp14:anchorId="0B394F70" wp14:editId="454D76A1">
                  <wp:extent cx="5481320" cy="32766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1320" cy="3276600"/>
                          </a:xfrm>
                          <a:prstGeom prst="rect">
                            <a:avLst/>
                          </a:prstGeom>
                        </pic:spPr>
                      </pic:pic>
                    </a:graphicData>
                  </a:graphic>
                </wp:inline>
              </w:drawing>
            </w:r>
          </w:p>
        </w:tc>
        <w:tc>
          <w:tcPr>
            <w:tcW w:w="1079" w:type="dxa"/>
          </w:tcPr>
          <w:p w:rsidR="0048120C" w:rsidRDefault="0048120C"/>
        </w:tc>
      </w:tr>
      <w:tr w:rsidR="0048120C" w:rsidTr="00185F4A">
        <w:trPr>
          <w:trHeight w:val="339"/>
        </w:trPr>
        <w:tc>
          <w:tcPr>
            <w:tcW w:w="2158" w:type="dxa"/>
            <w:gridSpan w:val="2"/>
          </w:tcPr>
          <w:p w:rsidR="0048120C" w:rsidRDefault="0048120C"/>
        </w:tc>
        <w:tc>
          <w:tcPr>
            <w:tcW w:w="2158" w:type="dxa"/>
          </w:tcPr>
          <w:p w:rsidR="0048120C" w:rsidRDefault="0048120C"/>
        </w:tc>
        <w:tc>
          <w:tcPr>
            <w:tcW w:w="2158" w:type="dxa"/>
          </w:tcPr>
          <w:p w:rsidR="0048120C" w:rsidRDefault="0048120C"/>
        </w:tc>
        <w:tc>
          <w:tcPr>
            <w:tcW w:w="2158" w:type="dxa"/>
          </w:tcPr>
          <w:p w:rsidR="0048120C" w:rsidRDefault="0048120C"/>
        </w:tc>
        <w:tc>
          <w:tcPr>
            <w:tcW w:w="2158" w:type="dxa"/>
            <w:gridSpan w:val="2"/>
          </w:tcPr>
          <w:p w:rsidR="0048120C" w:rsidRDefault="0048120C"/>
        </w:tc>
      </w:tr>
      <w:tr w:rsidR="0048120C" w:rsidTr="00185F4A">
        <w:tc>
          <w:tcPr>
            <w:tcW w:w="1079" w:type="dxa"/>
          </w:tcPr>
          <w:p w:rsidR="0048120C" w:rsidRDefault="0048120C"/>
        </w:tc>
        <w:tc>
          <w:tcPr>
            <w:tcW w:w="8632" w:type="dxa"/>
            <w:gridSpan w:val="5"/>
          </w:tcPr>
          <w:p w:rsidR="0048120C" w:rsidRDefault="000D266D">
            <w:r>
              <w:rPr>
                <w:noProof/>
              </w:rPr>
              <w:drawing>
                <wp:inline distT="0" distB="0" distL="0" distR="0" wp14:anchorId="0A72AC3D" wp14:editId="154BCFB4">
                  <wp:extent cx="5481320" cy="225361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1320" cy="2253615"/>
                          </a:xfrm>
                          <a:prstGeom prst="rect">
                            <a:avLst/>
                          </a:prstGeom>
                        </pic:spPr>
                      </pic:pic>
                    </a:graphicData>
                  </a:graphic>
                </wp:inline>
              </w:drawing>
            </w:r>
          </w:p>
        </w:tc>
        <w:tc>
          <w:tcPr>
            <w:tcW w:w="1079" w:type="dxa"/>
          </w:tcPr>
          <w:p w:rsidR="0048120C" w:rsidRDefault="0048120C"/>
        </w:tc>
      </w:tr>
    </w:tbl>
    <w:p w:rsidR="005972BF" w:rsidRDefault="00E236AF">
      <w:r>
        <w:tab/>
      </w:r>
      <w:r>
        <w:rPr>
          <w:noProof/>
        </w:rPr>
        <w:drawing>
          <wp:inline distT="0" distB="0" distL="0" distR="0" wp14:anchorId="198CF350" wp14:editId="45B7CB7D">
            <wp:extent cx="6858000" cy="27019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2701925"/>
                    </a:xfrm>
                    <a:prstGeom prst="rect">
                      <a:avLst/>
                    </a:prstGeom>
                  </pic:spPr>
                </pic:pic>
              </a:graphicData>
            </a:graphic>
          </wp:inline>
        </w:drawing>
      </w:r>
    </w:p>
    <w:p w:rsidR="005972BF" w:rsidRPr="005972BF" w:rsidRDefault="005972BF" w:rsidP="005972BF"/>
    <w:p w:rsidR="005972BF" w:rsidRDefault="005972BF" w:rsidP="005972BF"/>
    <w:p w:rsidR="00D53F42" w:rsidRDefault="005972BF" w:rsidP="005972BF">
      <w:pPr>
        <w:ind w:firstLine="720"/>
      </w:pPr>
      <w:r w:rsidRPr="005972BF">
        <w:rPr>
          <w:noProof/>
        </w:rPr>
        <w:lastRenderedPageBreak/>
        <w:drawing>
          <wp:inline distT="0" distB="0" distL="0" distR="0">
            <wp:extent cx="6858000" cy="5498837"/>
            <wp:effectExtent l="0" t="0" r="0" b="6985"/>
            <wp:docPr id="14" name="Picture 14" descr="C:\Users\ASD\Desktop\p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D\Desktop\p1.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5498837"/>
                    </a:xfrm>
                    <a:prstGeom prst="rect">
                      <a:avLst/>
                    </a:prstGeom>
                    <a:noFill/>
                    <a:ln>
                      <a:noFill/>
                    </a:ln>
                  </pic:spPr>
                </pic:pic>
              </a:graphicData>
            </a:graphic>
          </wp:inline>
        </w:drawing>
      </w:r>
    </w:p>
    <w:p w:rsidR="00D53F42" w:rsidRPr="00D53F42" w:rsidRDefault="00D53F42" w:rsidP="00D53F42"/>
    <w:p w:rsidR="00D53F42" w:rsidRPr="00D53F42" w:rsidRDefault="00D53F42" w:rsidP="00D53F42"/>
    <w:p w:rsidR="00D53F42" w:rsidRPr="00D53F42" w:rsidRDefault="00D53F42" w:rsidP="00D53F42"/>
    <w:p w:rsidR="00D53F42" w:rsidRPr="00D53F42" w:rsidRDefault="00D53F42" w:rsidP="00D53F42"/>
    <w:p w:rsidR="00D53F42" w:rsidRPr="00D53F42" w:rsidRDefault="00D53F42" w:rsidP="00D53F42"/>
    <w:p w:rsidR="00D53F42" w:rsidRPr="00D53F42" w:rsidRDefault="00D53F42" w:rsidP="00D53F42"/>
    <w:p w:rsidR="00D53F42" w:rsidRPr="00D53F42" w:rsidRDefault="00D53F42" w:rsidP="00D53F42"/>
    <w:p w:rsidR="00D53F42" w:rsidRPr="00D53F42" w:rsidRDefault="00D53F42" w:rsidP="00D53F42"/>
    <w:p w:rsidR="00D53F42" w:rsidRPr="00D53F42" w:rsidRDefault="00D53F42" w:rsidP="00D53F42"/>
    <w:p w:rsidR="00D53F42" w:rsidRDefault="00D53F42" w:rsidP="00D53F42"/>
    <w:p w:rsidR="0048120C" w:rsidRDefault="00D53F42" w:rsidP="00D53F42">
      <w:pPr>
        <w:tabs>
          <w:tab w:val="left" w:pos="1875"/>
        </w:tabs>
      </w:pPr>
      <w:r>
        <w:tab/>
      </w:r>
    </w:p>
    <w:p w:rsidR="00D53F42" w:rsidRDefault="00D53F42" w:rsidP="00D53F42">
      <w:pPr>
        <w:tabs>
          <w:tab w:val="left" w:pos="1875"/>
        </w:tabs>
      </w:pPr>
    </w:p>
    <w:p w:rsidR="00D53F42" w:rsidRDefault="00D53F42" w:rsidP="00D53F42">
      <w:pPr>
        <w:tabs>
          <w:tab w:val="left" w:pos="1875"/>
        </w:tabs>
      </w:pPr>
    </w:p>
    <w:p w:rsidR="00D53F42" w:rsidRDefault="00D53F42" w:rsidP="00D53F42">
      <w:pPr>
        <w:tabs>
          <w:tab w:val="left" w:pos="1875"/>
        </w:tabs>
      </w:pPr>
    </w:p>
    <w:p w:rsidR="00D53F42" w:rsidRDefault="00D53F42" w:rsidP="00D53F42">
      <w:pPr>
        <w:tabs>
          <w:tab w:val="left" w:pos="1875"/>
        </w:tabs>
      </w:pPr>
    </w:p>
    <w:p w:rsidR="00D53F42" w:rsidRDefault="00D53F42" w:rsidP="00D53F42">
      <w:pPr>
        <w:tabs>
          <w:tab w:val="left" w:pos="1875"/>
        </w:tabs>
      </w:pPr>
    </w:p>
    <w:p w:rsidR="00D53F42" w:rsidRDefault="00D53F42" w:rsidP="00D53F42">
      <w:pPr>
        <w:tabs>
          <w:tab w:val="left" w:pos="1875"/>
        </w:tabs>
      </w:pPr>
    </w:p>
    <w:p w:rsidR="00D53F42" w:rsidRDefault="00D53F42" w:rsidP="00D53F42">
      <w:pPr>
        <w:tabs>
          <w:tab w:val="left" w:pos="1875"/>
        </w:tabs>
      </w:pPr>
    </w:p>
    <w:p w:rsidR="00D53F42" w:rsidRDefault="00D53F42" w:rsidP="00D53F42">
      <w:pPr>
        <w:tabs>
          <w:tab w:val="left" w:pos="1875"/>
        </w:tabs>
        <w:rPr>
          <w:b/>
        </w:rPr>
      </w:pPr>
      <w:r>
        <w:t xml:space="preserve">First the user sees the </w:t>
      </w:r>
      <w:r>
        <w:rPr>
          <w:b/>
        </w:rPr>
        <w:t xml:space="preserve">Log </w:t>
      </w:r>
      <w:proofErr w:type="gramStart"/>
      <w:r>
        <w:rPr>
          <w:b/>
        </w:rPr>
        <w:t>In</w:t>
      </w:r>
      <w:proofErr w:type="gramEnd"/>
      <w:r>
        <w:rPr>
          <w:b/>
        </w:rPr>
        <w:t xml:space="preserve"> </w:t>
      </w:r>
      <w:r>
        <w:t xml:space="preserve">page. If the user is already a registered member, he/she can log in and proceed with the website, otherwise, the user needs to register himself and is directed to the </w:t>
      </w:r>
      <w:r>
        <w:rPr>
          <w:b/>
        </w:rPr>
        <w:t xml:space="preserve">Sign Up page. </w:t>
      </w:r>
    </w:p>
    <w:p w:rsidR="00EE68DE" w:rsidRDefault="00EE68DE" w:rsidP="00D53F42">
      <w:pPr>
        <w:tabs>
          <w:tab w:val="left" w:pos="1875"/>
        </w:tabs>
      </w:pPr>
    </w:p>
    <w:p w:rsidR="00EE68DE" w:rsidRDefault="00EE68DE" w:rsidP="00D53F42">
      <w:pPr>
        <w:tabs>
          <w:tab w:val="left" w:pos="1875"/>
        </w:tabs>
        <w:rPr>
          <w:b/>
        </w:rPr>
      </w:pPr>
      <w:r>
        <w:t xml:space="preserve">After this, the user is directed to the </w:t>
      </w:r>
      <w:r>
        <w:rPr>
          <w:b/>
        </w:rPr>
        <w:t xml:space="preserve">Home Page </w:t>
      </w:r>
      <w:r>
        <w:t>(screen shot pasted above).</w:t>
      </w:r>
      <w:r w:rsidR="00A55B24">
        <w:t xml:space="preserve"> In this page, the user sees all the options to either enter his data or view all the options mentioned in the project statement where he is further taken to the respective pages. </w:t>
      </w:r>
    </w:p>
    <w:p w:rsidR="00A55B24" w:rsidRDefault="00A55B24" w:rsidP="00D53F42">
      <w:pPr>
        <w:tabs>
          <w:tab w:val="left" w:pos="1875"/>
        </w:tabs>
        <w:rPr>
          <w:b/>
        </w:rPr>
      </w:pPr>
    </w:p>
    <w:p w:rsidR="00A55B24" w:rsidRDefault="00A55B24" w:rsidP="00D53F42">
      <w:pPr>
        <w:tabs>
          <w:tab w:val="left" w:pos="1875"/>
        </w:tabs>
      </w:pPr>
      <w:r>
        <w:t>The user can view a diet plan which is best suitable for him.</w:t>
      </w:r>
    </w:p>
    <w:p w:rsidR="00A55B24" w:rsidRDefault="00A55B24" w:rsidP="00D53F42">
      <w:pPr>
        <w:tabs>
          <w:tab w:val="left" w:pos="1875"/>
        </w:tabs>
      </w:pPr>
      <w:r>
        <w:t>He can get information about different exercise types and set a target for himself.</w:t>
      </w:r>
    </w:p>
    <w:p w:rsidR="006D0C7E" w:rsidRDefault="006D0C7E" w:rsidP="00D53F42">
      <w:pPr>
        <w:tabs>
          <w:tab w:val="left" w:pos="1875"/>
        </w:tabs>
      </w:pPr>
      <w:r>
        <w:t xml:space="preserve">After this, he can enter a workout and nutrition routine for himself and he can also track and log his current nutrition and work out progress in the </w:t>
      </w:r>
      <w:r>
        <w:rPr>
          <w:b/>
        </w:rPr>
        <w:t>Log Page</w:t>
      </w:r>
      <w:r>
        <w:t xml:space="preserve"> from where he can get all the reports or insights on his progress which can help him get better.</w:t>
      </w:r>
    </w:p>
    <w:p w:rsidR="007E3B7E" w:rsidRDefault="007E3B7E" w:rsidP="00D53F42">
      <w:pPr>
        <w:tabs>
          <w:tab w:val="left" w:pos="1875"/>
        </w:tabs>
      </w:pPr>
    </w:p>
    <w:p w:rsidR="007E3B7E" w:rsidRPr="006D0C7E" w:rsidRDefault="007E3B7E" w:rsidP="00D53F42">
      <w:pPr>
        <w:tabs>
          <w:tab w:val="left" w:pos="1875"/>
        </w:tabs>
      </w:pPr>
      <w:r>
        <w:t xml:space="preserve">Lastly, the user can log out of his account through the </w:t>
      </w:r>
      <w:r>
        <w:rPr>
          <w:b/>
        </w:rPr>
        <w:t xml:space="preserve">Home page </w:t>
      </w:r>
      <w:r>
        <w:t xml:space="preserve">so that another user can access the database. </w:t>
      </w:r>
    </w:p>
    <w:sectPr w:rsidR="007E3B7E" w:rsidRPr="006D0C7E" w:rsidSect="00E74B29">
      <w:footerReference w:type="even" r:id="rId22"/>
      <w:footerReference w:type="default" r:id="rId23"/>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10F5" w:rsidRDefault="005A10F5" w:rsidP="00E74B29">
      <w:r>
        <w:separator/>
      </w:r>
    </w:p>
  </w:endnote>
  <w:endnote w:type="continuationSeparator" w:id="0">
    <w:p w:rsidR="005A10F5" w:rsidRDefault="005A10F5"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5936648"/>
      <w:docPartObj>
        <w:docPartGallery w:val="Page Numbers (Bottom of Page)"/>
        <w:docPartUnique/>
      </w:docPartObj>
    </w:sdtPr>
    <w:sdtEndPr>
      <w:rPr>
        <w:rStyle w:val="PageNumber"/>
      </w:rPr>
    </w:sdtEndPr>
    <w:sdtContent>
      <w:p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74B29" w:rsidRDefault="00E74B29" w:rsidP="006709F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rsidTr="006709F1">
      <w:tc>
        <w:tcPr>
          <w:tcW w:w="1079" w:type="dxa"/>
        </w:tcPr>
        <w:p w:rsidR="00E74B29" w:rsidRPr="00E74B29" w:rsidRDefault="00E74B29" w:rsidP="006709F1">
          <w:pPr>
            <w:pStyle w:val="Footer"/>
          </w:pPr>
        </w:p>
      </w:tc>
      <w:tc>
        <w:tcPr>
          <w:tcW w:w="5395" w:type="dxa"/>
        </w:tcPr>
        <w:p w:rsidR="00E74B29" w:rsidRPr="00874FE7" w:rsidRDefault="005A10F5" w:rsidP="006709F1">
          <w:pPr>
            <w:pStyle w:val="Footer"/>
          </w:pPr>
          <w:sdt>
            <w:sdtPr>
              <w:id w:val="707152945"/>
              <w:placeholder>
                <w:docPart w:val="C649EFE5D2F04966A76A098D66DEB206"/>
              </w:placeholder>
              <w:temporary/>
              <w:showingPlcHdr/>
              <w15:appearance w15:val="hidden"/>
            </w:sdtPr>
            <w:sdtEndPr/>
            <w:sdtContent>
              <w:r w:rsidR="00837914" w:rsidRPr="006709F1">
                <w:t>REPORT TITLE</w:t>
              </w:r>
            </w:sdtContent>
          </w:sdt>
        </w:p>
      </w:tc>
      <w:tc>
        <w:tcPr>
          <w:tcW w:w="3237" w:type="dxa"/>
        </w:tcPr>
        <w:sdt>
          <w:sdtPr>
            <w:rPr>
              <w:rStyle w:val="PageNumber"/>
            </w:rPr>
            <w:id w:val="-1206949233"/>
            <w:docPartObj>
              <w:docPartGallery w:val="Page Numbers (Bottom of Page)"/>
              <w:docPartUnique/>
            </w:docPartObj>
          </w:sdtPr>
          <w:sdtEndPr>
            <w:rPr>
              <w:rStyle w:val="PageNumber"/>
            </w:rPr>
          </w:sdtEndPr>
          <w:sdtContent>
            <w:p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7C3D1D">
                <w:rPr>
                  <w:noProof/>
                </w:rPr>
                <w:t>8</w:t>
              </w:r>
              <w:r w:rsidRPr="00E74B29">
                <w:fldChar w:fldCharType="end"/>
              </w:r>
            </w:p>
          </w:sdtContent>
        </w:sdt>
      </w:tc>
      <w:tc>
        <w:tcPr>
          <w:tcW w:w="1079" w:type="dxa"/>
        </w:tcPr>
        <w:p w:rsidR="00E74B29" w:rsidRPr="00E74B29" w:rsidRDefault="00E74B29" w:rsidP="006709F1">
          <w:pPr>
            <w:pStyle w:val="Footer"/>
          </w:pPr>
        </w:p>
      </w:tc>
    </w:tr>
  </w:tbl>
  <w:p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10F5" w:rsidRDefault="005A10F5" w:rsidP="00E74B29">
      <w:r>
        <w:separator/>
      </w:r>
    </w:p>
  </w:footnote>
  <w:footnote w:type="continuationSeparator" w:id="0">
    <w:p w:rsidR="005A10F5" w:rsidRDefault="005A10F5" w:rsidP="00E74B2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08CA"/>
    <w:rsid w:val="00086FA5"/>
    <w:rsid w:val="000D266D"/>
    <w:rsid w:val="000E2A7E"/>
    <w:rsid w:val="000E4641"/>
    <w:rsid w:val="00151F66"/>
    <w:rsid w:val="00177F8D"/>
    <w:rsid w:val="00185F4A"/>
    <w:rsid w:val="001F0D6C"/>
    <w:rsid w:val="002D2200"/>
    <w:rsid w:val="0040564B"/>
    <w:rsid w:val="0048120C"/>
    <w:rsid w:val="004909D9"/>
    <w:rsid w:val="00521481"/>
    <w:rsid w:val="005972BF"/>
    <w:rsid w:val="005A10F5"/>
    <w:rsid w:val="005D7545"/>
    <w:rsid w:val="00612D6D"/>
    <w:rsid w:val="00665110"/>
    <w:rsid w:val="006709F1"/>
    <w:rsid w:val="006C60E6"/>
    <w:rsid w:val="006D0C7E"/>
    <w:rsid w:val="007C3D1D"/>
    <w:rsid w:val="007E3B7E"/>
    <w:rsid w:val="007F4695"/>
    <w:rsid w:val="00837914"/>
    <w:rsid w:val="00874FE7"/>
    <w:rsid w:val="008817F2"/>
    <w:rsid w:val="00952F7D"/>
    <w:rsid w:val="0095496A"/>
    <w:rsid w:val="009A38BA"/>
    <w:rsid w:val="00A25039"/>
    <w:rsid w:val="00A55B24"/>
    <w:rsid w:val="00AB5330"/>
    <w:rsid w:val="00B43E11"/>
    <w:rsid w:val="00C00A4F"/>
    <w:rsid w:val="00C308CA"/>
    <w:rsid w:val="00C755AB"/>
    <w:rsid w:val="00D43125"/>
    <w:rsid w:val="00D53F42"/>
    <w:rsid w:val="00D66A3A"/>
    <w:rsid w:val="00D92FA4"/>
    <w:rsid w:val="00DF198B"/>
    <w:rsid w:val="00E236AF"/>
    <w:rsid w:val="00E24A00"/>
    <w:rsid w:val="00E74B29"/>
    <w:rsid w:val="00EE68DE"/>
    <w:rsid w:val="00F50791"/>
    <w:rsid w:val="00F80BA4"/>
    <w:rsid w:val="00F91BAB"/>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51C76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2.jpe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amh\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AF451FDF1EA4F39A5C11A1B0AA1000E"/>
        <w:category>
          <w:name w:val="General"/>
          <w:gallery w:val="placeholder"/>
        </w:category>
        <w:types>
          <w:type w:val="bbPlcHdr"/>
        </w:types>
        <w:behaviors>
          <w:behavior w:val="content"/>
        </w:behaviors>
        <w:guid w:val="{DE504CD3-453B-4347-A0DC-392F84AE7C66}"/>
      </w:docPartPr>
      <w:docPartBody>
        <w:p w:rsidR="00E5472F" w:rsidRDefault="000D5D07">
          <w:pPr>
            <w:pStyle w:val="0AF451FDF1EA4F39A5C11A1B0AA1000E"/>
          </w:pPr>
          <w:r w:rsidRPr="0048120C">
            <w:t>THE PROCESS</w:t>
          </w:r>
        </w:p>
      </w:docPartBody>
    </w:docPart>
    <w:docPart>
      <w:docPartPr>
        <w:name w:val="C649EFE5D2F04966A76A098D66DEB206"/>
        <w:category>
          <w:name w:val="General"/>
          <w:gallery w:val="placeholder"/>
        </w:category>
        <w:types>
          <w:type w:val="bbPlcHdr"/>
        </w:types>
        <w:behaviors>
          <w:behavior w:val="content"/>
        </w:behaviors>
        <w:guid w:val="{49322798-3C90-4ACD-B845-A223DB04F150}"/>
      </w:docPartPr>
      <w:docPartBody>
        <w:p w:rsidR="00E5472F" w:rsidRDefault="000D5D07">
          <w:pPr>
            <w:pStyle w:val="C649EFE5D2F04966A76A098D66DEB206"/>
          </w:pPr>
          <w:r w:rsidRPr="0048120C">
            <w:t>Lorem Ipsum is simply dummy text of the printing and typesetting industry.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5D07"/>
    <w:rsid w:val="000A3AB8"/>
    <w:rsid w:val="000D5D07"/>
    <w:rsid w:val="002500C2"/>
    <w:rsid w:val="00862F65"/>
    <w:rsid w:val="00E547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217869097984084A0E70472E22A54B1">
    <w:name w:val="B217869097984084A0E70472E22A54B1"/>
  </w:style>
  <w:style w:type="paragraph" w:customStyle="1" w:styleId="F8C2DA9326734EE5897E4E5C1E85016E">
    <w:name w:val="F8C2DA9326734EE5897E4E5C1E85016E"/>
  </w:style>
  <w:style w:type="paragraph" w:customStyle="1" w:styleId="E3BA26B8F99F45BD854A2441E9D44131">
    <w:name w:val="E3BA26B8F99F45BD854A2441E9D44131"/>
  </w:style>
  <w:style w:type="paragraph" w:customStyle="1" w:styleId="F0122C26EC6F431C93AC0366ACF9350C">
    <w:name w:val="F0122C26EC6F431C93AC0366ACF9350C"/>
  </w:style>
  <w:style w:type="paragraph" w:customStyle="1" w:styleId="BD5F34F1E343408BB8BBF3AC4DD0DE64">
    <w:name w:val="BD5F34F1E343408BB8BBF3AC4DD0DE64"/>
  </w:style>
  <w:style w:type="paragraph" w:customStyle="1" w:styleId="3C6F9784ABD246A195CC46E0BFEF6900">
    <w:name w:val="3C6F9784ABD246A195CC46E0BFEF6900"/>
  </w:style>
  <w:style w:type="paragraph" w:customStyle="1" w:styleId="EF7053568E1D493EB52B2084A8FF47CE">
    <w:name w:val="EF7053568E1D493EB52B2084A8FF47CE"/>
  </w:style>
  <w:style w:type="paragraph" w:customStyle="1" w:styleId="9D1AAD412F00429B9F516280716275F8">
    <w:name w:val="9D1AAD412F00429B9F516280716275F8"/>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25933F0924C1405CA4B3DC174849BC1F">
    <w:name w:val="25933F0924C1405CA4B3DC174849BC1F"/>
  </w:style>
  <w:style w:type="paragraph" w:customStyle="1" w:styleId="0AF451FDF1EA4F39A5C11A1B0AA1000E">
    <w:name w:val="0AF451FDF1EA4F39A5C11A1B0AA1000E"/>
  </w:style>
  <w:style w:type="paragraph" w:customStyle="1" w:styleId="08622B51D0C8465B8483BF5BF72D2A8F">
    <w:name w:val="08622B51D0C8465B8483BF5BF72D2A8F"/>
  </w:style>
  <w:style w:type="paragraph" w:customStyle="1" w:styleId="0D81C6E5934D411C8CFDA91EDEBF38B1">
    <w:name w:val="0D81C6E5934D411C8CFDA91EDEBF38B1"/>
  </w:style>
  <w:style w:type="paragraph" w:customStyle="1" w:styleId="BEE8B349C34E462CAD9E60D9CEFF088F">
    <w:name w:val="BEE8B349C34E462CAD9E60D9CEFF088F"/>
  </w:style>
  <w:style w:type="paragraph" w:customStyle="1" w:styleId="AC9AC4C4D00B43E9BE75835108D9B467">
    <w:name w:val="AC9AC4C4D00B43E9BE75835108D9B467"/>
  </w:style>
  <w:style w:type="paragraph" w:customStyle="1" w:styleId="4FF23D8BC4E44B2688EA0BF235A5F0C7">
    <w:name w:val="4FF23D8BC4E44B2688EA0BF235A5F0C7"/>
  </w:style>
  <w:style w:type="paragraph" w:customStyle="1" w:styleId="C649EFE5D2F04966A76A098D66DEB206">
    <w:name w:val="C649EFE5D2F04966A76A098D66DEB2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8</Pages>
  <Words>352</Words>
  <Characters>2013</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2021-06-16T18:01:00Z</dcterms:created>
  <dcterms:modified xsi:type="dcterms:W3CDTF">2021-08-14T20:06:00Z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